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A05" w:rsidRDefault="004B0A05" w:rsidP="004B0A05">
      <w:pPr>
        <w:jc w:val="center"/>
        <w:rPr>
          <w:b/>
        </w:rPr>
      </w:pPr>
      <w:r>
        <w:rPr>
          <w:b/>
        </w:rPr>
        <w:t>Community Mental Health Center (CMHC) Point People</w:t>
      </w:r>
    </w:p>
    <w:p w:rsidR="004B0A05" w:rsidRDefault="004B0A05" w:rsidP="004B0A05">
      <w:pPr>
        <w:jc w:val="center"/>
        <w:rPr>
          <w:b/>
        </w:rPr>
      </w:pPr>
      <w:r>
        <w:rPr>
          <w:b/>
        </w:rPr>
        <w:t>For Deaf and Hard of Hearing Services</w:t>
      </w:r>
    </w:p>
    <w:p w:rsidR="004B0A05" w:rsidRDefault="004B0A05" w:rsidP="004B0A05">
      <w:pPr>
        <w:jc w:val="center"/>
        <w:rPr>
          <w:b/>
        </w:rPr>
      </w:pPr>
    </w:p>
    <w:p w:rsidR="004B0A05" w:rsidRDefault="004B0A05" w:rsidP="004B0A05">
      <w:r>
        <w:t xml:space="preserve">Each Community Mental Health Center is required to provide language access to its full range of services.  The Department for Behavioral Health, Developmental, &amp; Intellectual Disabilities has Point People in each region to ensure access.  Please see below for their contact information.  To determine which region you live in, please go to </w:t>
      </w:r>
      <w:hyperlink r:id="rId4" w:history="1">
        <w:r w:rsidRPr="00ED013B">
          <w:rPr>
            <w:rStyle w:val="Hyperlink"/>
          </w:rPr>
          <w:t>http://dbhdid.ky.gov/cmhc/default.aspx</w:t>
        </w:r>
      </w:hyperlink>
      <w:r>
        <w:t>.</w:t>
      </w:r>
    </w:p>
    <w:p w:rsidR="004B0A05" w:rsidRDefault="004B0A05" w:rsidP="004B0A05"/>
    <w:p w:rsidR="004B0A05" w:rsidRDefault="0057734A" w:rsidP="004B0A05">
      <w:r w:rsidRPr="0057734A">
        <w:drawing>
          <wp:inline distT="0" distB="0" distL="0" distR="0">
            <wp:extent cx="5943600" cy="268420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A05" w:rsidRDefault="004B0A05" w:rsidP="004B0A05"/>
    <w:p w:rsidR="0057734A" w:rsidRDefault="0057734A" w:rsidP="004B0A05">
      <w:r>
        <w:t>If you have difficulty obtaining the needed appointment and/or access for an individual who is Deaf, Hard of Hearing, or Deaf-Blind, please contact the DBHDID Program Administrator for Deaf and Hard of Hearing Services:</w:t>
      </w:r>
    </w:p>
    <w:p w:rsidR="0057734A" w:rsidRDefault="0057734A" w:rsidP="0057734A">
      <w:pPr>
        <w:pStyle w:val="NoSpacing"/>
        <w:jc w:val="center"/>
      </w:pPr>
      <w:r>
        <w:t>Michelle Niehaus, LCSW</w:t>
      </w:r>
    </w:p>
    <w:p w:rsidR="0057734A" w:rsidRDefault="0057734A" w:rsidP="0057734A">
      <w:pPr>
        <w:pStyle w:val="NoSpacing"/>
        <w:jc w:val="center"/>
      </w:pPr>
      <w:r>
        <w:t>Program Administrator</w:t>
      </w:r>
    </w:p>
    <w:p w:rsidR="0057734A" w:rsidRDefault="0057734A" w:rsidP="0057734A">
      <w:pPr>
        <w:pStyle w:val="NoSpacing"/>
        <w:jc w:val="center"/>
      </w:pPr>
      <w:r>
        <w:t>Deaf and Hard of Hearing Services</w:t>
      </w:r>
    </w:p>
    <w:p w:rsidR="0057734A" w:rsidRDefault="0057734A" w:rsidP="0057734A">
      <w:pPr>
        <w:pStyle w:val="NoSpacing"/>
        <w:jc w:val="center"/>
      </w:pPr>
      <w:r>
        <w:t>(502) 782-6181 (Voice)</w:t>
      </w:r>
    </w:p>
    <w:p w:rsidR="0057734A" w:rsidRDefault="0057734A" w:rsidP="0057734A">
      <w:pPr>
        <w:pStyle w:val="NoSpacing"/>
        <w:jc w:val="center"/>
      </w:pPr>
      <w:r>
        <w:t>(502) 385-0460 (VP)</w:t>
      </w:r>
    </w:p>
    <w:p w:rsidR="0057734A" w:rsidRDefault="0057734A" w:rsidP="0057734A">
      <w:pPr>
        <w:pStyle w:val="NoSpacing"/>
        <w:jc w:val="center"/>
      </w:pPr>
      <w:r>
        <w:t>Michelle.Niehaus@ky.gov</w:t>
      </w:r>
    </w:p>
    <w:p w:rsidR="0057734A" w:rsidRDefault="0057734A" w:rsidP="004B0A05"/>
    <w:p w:rsidR="004B0A05" w:rsidRDefault="0057734A" w:rsidP="004B0A05">
      <w:r>
        <w:t>Updated 4/3/18</w:t>
      </w:r>
      <w:bookmarkStart w:id="0" w:name="_GoBack"/>
      <w:bookmarkEnd w:id="0"/>
    </w:p>
    <w:p w:rsidR="004B0A05" w:rsidRPr="004B0A05" w:rsidRDefault="004B0A05" w:rsidP="004B0A05"/>
    <w:sectPr w:rsidR="004B0A05" w:rsidRPr="004B0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05"/>
    <w:rsid w:val="000F4C42"/>
    <w:rsid w:val="004B0A05"/>
    <w:rsid w:val="0057734A"/>
    <w:rsid w:val="0087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785F3"/>
  <w15:chartTrackingRefBased/>
  <w15:docId w15:val="{36FFB5DD-648A-4570-BE82-43FEC4E8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A0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73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hyperlink" Target="http://dbhdid.ky.gov/cmhc/default.aspx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2e xmlns="a79bd224-4819-40b2-aa9b-f8999d5b687f" xsi:nil="true"/>
    <Types xmlns="25652375-5976-448a-91e2-83c2698bbafa">Document</Types>
    <Archived xmlns="25652375-5976-448a-91e2-83c2698bbafa">true</Archived>
    <Memo_x0020_Types xmlns="25652375-5976-448a-91e2-83c2698bbafa" xsi:nil="true"/>
    <Document_x0020_Year xmlns="25652375-5976-448a-91e2-83c2698bbafa">2018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3EF28F-264E-495B-8E35-A378DD5A76E2}"/>
</file>

<file path=customXml/itemProps2.xml><?xml version="1.0" encoding="utf-8"?>
<ds:datastoreItem xmlns:ds="http://schemas.openxmlformats.org/officeDocument/2006/customXml" ds:itemID="{A07C8EE3-E1DC-44DE-A353-3C0C65CA4B70}"/>
</file>

<file path=customXml/itemProps3.xml><?xml version="1.0" encoding="utf-8"?>
<ds:datastoreItem xmlns:ds="http://schemas.openxmlformats.org/officeDocument/2006/customXml" ds:itemID="{5741BF06-70A0-4F5C-B11E-F3CEAF47A0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CMHC Point Person for Deaf and Hard of Hearing Services  FY2018</dc:title>
  <dc:subject/>
  <dc:creator>Niehaus, Michelle L   (BHDID/Frankfort)</dc:creator>
  <cp:keywords/>
  <dc:description/>
  <cp:lastModifiedBy>Niehaus, Michelle L   (BHDID/Frankfort)</cp:lastModifiedBy>
  <cp:revision>2</cp:revision>
  <dcterms:created xsi:type="dcterms:W3CDTF">2018-01-24T17:26:00Z</dcterms:created>
  <dcterms:modified xsi:type="dcterms:W3CDTF">2018-04-03T14:57:00Z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41600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2018</vt:lpwstr>
  </property>
</Properties>
</file>